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0C" w:rsidRPr="0017390C" w:rsidRDefault="0017390C" w:rsidP="0017390C">
      <w:pPr>
        <w:shd w:val="clear" w:color="auto" w:fill="FFFFFF"/>
        <w:spacing w:after="0" w:line="240" w:lineRule="auto"/>
        <w:textAlignment w:val="baseline"/>
        <w:outlineLvl w:val="0"/>
        <w:rPr>
          <w:rFonts w:ascii="Georgia" w:eastAsia="Times New Roman" w:hAnsi="Georgia" w:cs="Arial"/>
          <w:b/>
          <w:bCs/>
          <w:color w:val="000000"/>
          <w:kern w:val="36"/>
          <w:sz w:val="60"/>
          <w:szCs w:val="60"/>
        </w:rPr>
      </w:pPr>
      <w:r w:rsidRPr="0017390C">
        <w:rPr>
          <w:rFonts w:ascii="Georgia" w:eastAsia="Times New Roman" w:hAnsi="Georgia" w:cs="Arial"/>
          <w:b/>
          <w:bCs/>
          <w:color w:val="000000"/>
          <w:kern w:val="36"/>
          <w:sz w:val="60"/>
          <w:szCs w:val="60"/>
        </w:rPr>
        <w:t>Is German TV Ready to Go Global?</w:t>
      </w:r>
    </w:p>
    <w:p w:rsidR="0017390C" w:rsidRDefault="0017390C" w:rsidP="0017390C">
      <w:pPr>
        <w:shd w:val="clear" w:color="auto" w:fill="FFFFFF"/>
        <w:spacing w:after="0" w:line="360" w:lineRule="atLeast"/>
        <w:textAlignment w:val="baseline"/>
        <w:rPr>
          <w:rFonts w:ascii="inherit" w:eastAsia="Times New Roman" w:hAnsi="inherit" w:cs="Arial"/>
          <w:color w:val="777777"/>
          <w:sz w:val="19"/>
          <w:szCs w:val="19"/>
        </w:rPr>
      </w:pPr>
      <w:r w:rsidRPr="0017390C">
        <w:rPr>
          <w:rFonts w:ascii="inherit" w:eastAsia="Times New Roman" w:hAnsi="inherit" w:cs="Arial"/>
          <w:color w:val="777777"/>
          <w:sz w:val="19"/>
          <w:szCs w:val="19"/>
          <w:bdr w:val="none" w:sz="0" w:space="0" w:color="auto" w:frame="1"/>
        </w:rPr>
        <w:t>10:29 AM PDT 4/7/2016 </w:t>
      </w:r>
      <w:r w:rsidRPr="0017390C">
        <w:rPr>
          <w:rFonts w:ascii="inherit" w:eastAsia="Times New Roman" w:hAnsi="inherit" w:cs="Arial"/>
          <w:color w:val="777777"/>
          <w:sz w:val="19"/>
          <w:szCs w:val="19"/>
        </w:rPr>
        <w:t>by </w:t>
      </w:r>
      <w:r w:rsidRPr="0017390C">
        <w:rPr>
          <w:rFonts w:ascii="inherit" w:eastAsia="Times New Roman" w:hAnsi="inherit" w:cs="Arial"/>
          <w:color w:val="777777"/>
          <w:sz w:val="19"/>
          <w:szCs w:val="19"/>
          <w:bdr w:val="none" w:sz="0" w:space="0" w:color="auto" w:frame="1"/>
        </w:rPr>
        <w:t>Scott Roxborough</w:t>
      </w:r>
    </w:p>
    <w:p w:rsidR="0017390C" w:rsidRPr="0017390C" w:rsidRDefault="0017390C" w:rsidP="0017390C">
      <w:pPr>
        <w:shd w:val="clear" w:color="auto" w:fill="FFFFFF"/>
        <w:spacing w:after="0" w:line="360" w:lineRule="atLeast"/>
        <w:textAlignment w:val="baseline"/>
        <w:rPr>
          <w:rFonts w:ascii="inherit" w:eastAsia="Times New Roman" w:hAnsi="inherit" w:cs="Arial"/>
          <w:color w:val="777777"/>
          <w:sz w:val="19"/>
          <w:szCs w:val="19"/>
        </w:rPr>
      </w:pPr>
    </w:p>
    <w:p w:rsidR="0017390C" w:rsidRPr="0017390C" w:rsidRDefault="0017390C" w:rsidP="00173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57900" cy="3414097"/>
            <wp:effectExtent l="0" t="0" r="0" b="0"/>
            <wp:docPr id="1" name="Picture 1" descr="http://cdn5.thr.com/sites/default/files/imagecache/landscape_928x523/2016/03/kudamm_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5.thr.com/sites/default/files/imagecache/landscape_928x523/2016/03/kudamm_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3414097"/>
                    </a:xfrm>
                    <a:prstGeom prst="rect">
                      <a:avLst/>
                    </a:prstGeom>
                    <a:noFill/>
                    <a:ln>
                      <a:noFill/>
                    </a:ln>
                  </pic:spPr>
                </pic:pic>
              </a:graphicData>
            </a:graphic>
          </wp:inline>
        </w:drawing>
      </w:r>
    </w:p>
    <w:p w:rsidR="0017390C" w:rsidRPr="0017390C" w:rsidRDefault="0017390C" w:rsidP="0017390C">
      <w:pPr>
        <w:spacing w:after="0" w:line="240" w:lineRule="auto"/>
        <w:textAlignment w:val="baseline"/>
        <w:rPr>
          <w:rFonts w:ascii="inherit" w:eastAsia="Times New Roman" w:hAnsi="inherit" w:cs="Times New Roman"/>
          <w:sz w:val="20"/>
          <w:szCs w:val="20"/>
        </w:rPr>
      </w:pPr>
      <w:r w:rsidRPr="0017390C">
        <w:rPr>
          <w:rFonts w:ascii="inherit" w:eastAsia="Times New Roman" w:hAnsi="inherit" w:cs="Times New Roman"/>
          <w:sz w:val="20"/>
          <w:szCs w:val="20"/>
        </w:rPr>
        <w:t>'Ku Damm 56 - Rebel With A Cause' from ZDF Enterprises, was one of hottest new dramas screening at MIPTV.</w:t>
      </w:r>
    </w:p>
    <w:p w:rsidR="0017390C" w:rsidRPr="0017390C" w:rsidRDefault="0017390C" w:rsidP="0017390C">
      <w:pPr>
        <w:spacing w:after="0" w:line="240" w:lineRule="auto"/>
        <w:textAlignment w:val="baseline"/>
        <w:rPr>
          <w:rFonts w:ascii="inherit" w:eastAsia="Times New Roman" w:hAnsi="inherit" w:cs="Times New Roman"/>
          <w:color w:val="898989"/>
          <w:sz w:val="18"/>
          <w:szCs w:val="18"/>
        </w:rPr>
      </w:pPr>
      <w:r w:rsidRPr="0017390C">
        <w:rPr>
          <w:rFonts w:ascii="inherit" w:eastAsia="Times New Roman" w:hAnsi="inherit" w:cs="Times New Roman"/>
          <w:color w:val="898989"/>
          <w:sz w:val="18"/>
          <w:szCs w:val="18"/>
        </w:rPr>
        <w:t>Courtesy of ZDF Enterprises</w:t>
      </w:r>
    </w:p>
    <w:p w:rsidR="0017390C" w:rsidRDefault="0017390C" w:rsidP="0017390C">
      <w:pPr>
        <w:shd w:val="clear" w:color="auto" w:fill="FFFFFF"/>
        <w:spacing w:after="0" w:line="240" w:lineRule="auto"/>
        <w:textAlignment w:val="baseline"/>
        <w:outlineLvl w:val="1"/>
        <w:rPr>
          <w:rFonts w:ascii="Arial" w:eastAsia="Times New Roman" w:hAnsi="Arial" w:cs="Arial"/>
          <w:color w:val="000000"/>
          <w:sz w:val="36"/>
          <w:szCs w:val="36"/>
        </w:rPr>
      </w:pPr>
    </w:p>
    <w:p w:rsidR="0017390C" w:rsidRPr="0017390C" w:rsidRDefault="0017390C" w:rsidP="0017390C">
      <w:pPr>
        <w:shd w:val="clear" w:color="auto" w:fill="FFFFFF"/>
        <w:spacing w:after="0" w:line="240" w:lineRule="auto"/>
        <w:textAlignment w:val="baseline"/>
        <w:outlineLvl w:val="1"/>
        <w:rPr>
          <w:rFonts w:ascii="Arial" w:eastAsia="Times New Roman" w:hAnsi="Arial" w:cs="Arial"/>
          <w:color w:val="000000"/>
          <w:sz w:val="36"/>
          <w:szCs w:val="36"/>
        </w:rPr>
      </w:pPr>
      <w:r w:rsidRPr="0017390C">
        <w:rPr>
          <w:rFonts w:ascii="Arial" w:eastAsia="Times New Roman" w:hAnsi="Arial" w:cs="Arial"/>
          <w:color w:val="000000"/>
          <w:sz w:val="36"/>
          <w:szCs w:val="36"/>
        </w:rPr>
        <w:t>Pushed by Amazon and Netflix (who are both doing German TV series) and a growing creative confidence, German drama is poised to take the world stage.</w:t>
      </w:r>
    </w:p>
    <w:p w:rsidR="0017390C" w:rsidRDefault="0017390C" w:rsidP="0017390C">
      <w:pPr>
        <w:shd w:val="clear" w:color="auto" w:fill="FFFFFF"/>
        <w:spacing w:after="0" w:line="240" w:lineRule="auto"/>
        <w:textAlignment w:val="baseline"/>
        <w:rPr>
          <w:rFonts w:ascii="inherit" w:eastAsia="Times New Roman" w:hAnsi="inherit" w:cs="Arial"/>
          <w:color w:val="000000"/>
          <w:sz w:val="23"/>
          <w:szCs w:val="23"/>
          <w:bdr w:val="none" w:sz="0" w:space="0" w:color="auto" w:frame="1"/>
        </w:rPr>
      </w:pP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bdr w:val="none" w:sz="0" w:space="0" w:color="auto" w:frame="1"/>
        </w:rPr>
        <w:t>Germany is Europe's biggest television market and its largest producer of TV series, but those shows rarely get seen outside the country. Or, at least, they rarely did. </w:t>
      </w:r>
    </w:p>
    <w:p w:rsidR="0017390C" w:rsidRDefault="0017390C" w:rsidP="0017390C">
      <w:pPr>
        <w:shd w:val="clear" w:color="auto" w:fill="FFFFFF"/>
        <w:spacing w:after="0" w:line="240" w:lineRule="auto"/>
        <w:textAlignment w:val="baseline"/>
        <w:rPr>
          <w:rFonts w:ascii="inherit" w:eastAsia="Times New Roman" w:hAnsi="inherit" w:cs="Arial"/>
          <w:i/>
          <w:iCs/>
          <w:color w:val="000000"/>
          <w:sz w:val="23"/>
          <w:szCs w:val="23"/>
          <w:bdr w:val="none" w:sz="0" w:space="0" w:color="auto" w:frame="1"/>
        </w:rPr>
      </w:pP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i/>
          <w:iCs/>
          <w:color w:val="000000"/>
          <w:sz w:val="23"/>
          <w:szCs w:val="23"/>
          <w:bdr w:val="none" w:sz="0" w:space="0" w:color="auto" w:frame="1"/>
        </w:rPr>
        <w:t>Deutschland '83</w:t>
      </w:r>
      <w:r w:rsidRPr="0017390C">
        <w:rPr>
          <w:rFonts w:ascii="inherit" w:eastAsia="Times New Roman" w:hAnsi="inherit" w:cs="Arial"/>
          <w:color w:val="000000"/>
          <w:sz w:val="23"/>
          <w:szCs w:val="23"/>
        </w:rPr>
        <w:t>, a smart spy drama set at the height of the Cold War, and </w:t>
      </w:r>
      <w:r w:rsidRPr="0017390C">
        <w:rPr>
          <w:rFonts w:ascii="inherit" w:eastAsia="Times New Roman" w:hAnsi="inherit" w:cs="Arial"/>
          <w:i/>
          <w:iCs/>
          <w:color w:val="000000"/>
          <w:sz w:val="23"/>
          <w:szCs w:val="23"/>
          <w:bdr w:val="none" w:sz="0" w:space="0" w:color="auto" w:frame="1"/>
        </w:rPr>
        <w:t>Generation War,</w:t>
      </w:r>
      <w:r w:rsidRPr="0017390C">
        <w:rPr>
          <w:rFonts w:ascii="inherit" w:eastAsia="Times New Roman" w:hAnsi="inherit" w:cs="Arial"/>
          <w:color w:val="000000"/>
          <w:sz w:val="23"/>
          <w:szCs w:val="23"/>
        </w:rPr>
        <w:t> a brutal account of WWII purged of both sentiment and cliché, broke the mold for German series. Both were critically acclaimed and sold widely abroad — </w:t>
      </w:r>
      <w:r w:rsidRPr="0017390C">
        <w:rPr>
          <w:rFonts w:ascii="inherit" w:eastAsia="Times New Roman" w:hAnsi="inherit" w:cs="Arial"/>
          <w:i/>
          <w:iCs/>
          <w:color w:val="000000"/>
          <w:sz w:val="23"/>
          <w:szCs w:val="23"/>
          <w:bdr w:val="none" w:sz="0" w:space="0" w:color="auto" w:frame="1"/>
        </w:rPr>
        <w:t>Deutschland '83</w:t>
      </w:r>
      <w:r w:rsidRPr="0017390C">
        <w:rPr>
          <w:rFonts w:ascii="inherit" w:eastAsia="Times New Roman" w:hAnsi="inherit" w:cs="Arial"/>
          <w:color w:val="000000"/>
          <w:sz w:val="23"/>
          <w:szCs w:val="23"/>
        </w:rPr>
        <w:t> premiered on Sundance TV, the first German series to air on a U.S. network, while </w:t>
      </w:r>
      <w:r w:rsidRPr="0017390C">
        <w:rPr>
          <w:rFonts w:ascii="inherit" w:eastAsia="Times New Roman" w:hAnsi="inherit" w:cs="Arial"/>
          <w:i/>
          <w:iCs/>
          <w:color w:val="000000"/>
          <w:sz w:val="23"/>
          <w:szCs w:val="23"/>
          <w:bdr w:val="none" w:sz="0" w:space="0" w:color="auto" w:frame="1"/>
        </w:rPr>
        <w:t>Generation War</w:t>
      </w:r>
      <w:r w:rsidRPr="0017390C">
        <w:rPr>
          <w:rFonts w:ascii="inherit" w:eastAsia="Times New Roman" w:hAnsi="inherit" w:cs="Arial"/>
          <w:color w:val="000000"/>
          <w:sz w:val="23"/>
          <w:szCs w:val="23"/>
        </w:rPr>
        <w:t> went out on Netflix stateside.</w:t>
      </w:r>
    </w:p>
    <w:p w:rsidR="0017390C" w:rsidRPr="0017390C" w:rsidRDefault="0017390C" w:rsidP="0017390C">
      <w:pPr>
        <w:shd w:val="clear" w:color="auto" w:fill="FFFFFF"/>
        <w:spacing w:before="240" w:after="24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Their success, and growing pressures within the German market to produce drama series to compete with the best coming out of the U.S. and Europe, is driven a production revolution in German TV. Never have there been so many ambitious series getting commissioned from German networks. And never have international buyers, who crowded into Cannes this week for the MIPTV market, been so eager to see them.</w:t>
      </w: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MIPTV put the focus on German programming for this year's market, highlighting some of the hottest new shows from the country, including </w:t>
      </w:r>
      <w:r w:rsidRPr="0017390C">
        <w:rPr>
          <w:rFonts w:ascii="inherit" w:eastAsia="Times New Roman" w:hAnsi="inherit" w:cs="Arial"/>
          <w:i/>
          <w:iCs/>
          <w:color w:val="000000"/>
          <w:sz w:val="23"/>
          <w:szCs w:val="23"/>
          <w:bdr w:val="none" w:sz="0" w:space="0" w:color="auto" w:frame="1"/>
        </w:rPr>
        <w:t>Ku’damm 56 — Rebel With a Cause</w:t>
      </w:r>
      <w:r w:rsidRPr="0017390C">
        <w:rPr>
          <w:rFonts w:ascii="inherit" w:eastAsia="Times New Roman" w:hAnsi="inherit" w:cs="Arial"/>
          <w:color w:val="000000"/>
          <w:sz w:val="23"/>
          <w:szCs w:val="23"/>
        </w:rPr>
        <w:t>, a female-focused period drama set in Berlin at the start of Germany's post-WWII economic boom; and the bleak </w:t>
      </w:r>
      <w:r w:rsidRPr="0017390C">
        <w:rPr>
          <w:rFonts w:ascii="inherit" w:eastAsia="Times New Roman" w:hAnsi="inherit" w:cs="Arial"/>
          <w:i/>
          <w:iCs/>
          <w:color w:val="000000"/>
          <w:sz w:val="23"/>
          <w:szCs w:val="23"/>
          <w:bdr w:val="none" w:sz="0" w:space="0" w:color="auto" w:frame="1"/>
        </w:rPr>
        <w:t>NSU German History X</w:t>
      </w:r>
      <w:r w:rsidRPr="0017390C">
        <w:rPr>
          <w:rFonts w:ascii="inherit" w:eastAsia="Times New Roman" w:hAnsi="inherit" w:cs="Arial"/>
          <w:color w:val="000000"/>
          <w:sz w:val="23"/>
          <w:szCs w:val="23"/>
        </w:rPr>
        <w:t>, a </w:t>
      </w:r>
      <w:r w:rsidRPr="0017390C">
        <w:rPr>
          <w:rFonts w:ascii="inherit" w:eastAsia="Times New Roman" w:hAnsi="inherit" w:cs="Arial"/>
          <w:i/>
          <w:iCs/>
          <w:color w:val="000000"/>
          <w:sz w:val="23"/>
          <w:szCs w:val="23"/>
          <w:bdr w:val="none" w:sz="0" w:space="0" w:color="auto" w:frame="1"/>
        </w:rPr>
        <w:t>American Crime Story</w:t>
      </w:r>
      <w:r w:rsidRPr="0017390C">
        <w:rPr>
          <w:rFonts w:ascii="inherit" w:eastAsia="Times New Roman" w:hAnsi="inherit" w:cs="Arial"/>
          <w:color w:val="000000"/>
          <w:sz w:val="23"/>
          <w:szCs w:val="23"/>
        </w:rPr>
        <w:t>-like dramatization of the neo-Nazi terror cell that killed at least 10 people between 2000-2007.</w:t>
      </w:r>
    </w:p>
    <w:p w:rsid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lastRenderedPageBreak/>
        <w:t>Speaking at MIPTV, Benjamin Benedict, CEO of UFA Fiction, the Berlin-based production house that produced </w:t>
      </w:r>
      <w:r w:rsidRPr="0017390C">
        <w:rPr>
          <w:rFonts w:ascii="inherit" w:eastAsia="Times New Roman" w:hAnsi="inherit" w:cs="Arial"/>
          <w:i/>
          <w:iCs/>
          <w:color w:val="000000"/>
          <w:sz w:val="23"/>
          <w:szCs w:val="23"/>
          <w:bdr w:val="none" w:sz="0" w:space="0" w:color="auto" w:frame="1"/>
        </w:rPr>
        <w:t>Ku'damm</w:t>
      </w:r>
      <w:r w:rsidRPr="0017390C">
        <w:rPr>
          <w:rFonts w:ascii="inherit" w:eastAsia="Times New Roman" w:hAnsi="inherit" w:cs="Arial"/>
          <w:color w:val="000000"/>
          <w:sz w:val="23"/>
          <w:szCs w:val="23"/>
        </w:rPr>
        <w:t>, </w:t>
      </w:r>
      <w:r w:rsidRPr="0017390C">
        <w:rPr>
          <w:rFonts w:ascii="inherit" w:eastAsia="Times New Roman" w:hAnsi="inherit" w:cs="Arial"/>
          <w:i/>
          <w:iCs/>
          <w:color w:val="000000"/>
          <w:sz w:val="23"/>
          <w:szCs w:val="23"/>
          <w:bdr w:val="none" w:sz="0" w:space="0" w:color="auto" w:frame="1"/>
        </w:rPr>
        <w:t>Generation War</w:t>
      </w:r>
      <w:r w:rsidRPr="0017390C">
        <w:rPr>
          <w:rFonts w:ascii="inherit" w:eastAsia="Times New Roman" w:hAnsi="inherit" w:cs="Arial"/>
          <w:color w:val="000000"/>
          <w:sz w:val="23"/>
          <w:szCs w:val="23"/>
        </w:rPr>
        <w:t> and</w:t>
      </w:r>
      <w:bookmarkStart w:id="0" w:name="_GoBack"/>
      <w:bookmarkEnd w:id="0"/>
      <w:r w:rsidRPr="0017390C">
        <w:rPr>
          <w:rFonts w:ascii="inherit" w:eastAsia="Times New Roman" w:hAnsi="inherit" w:cs="Arial"/>
          <w:color w:val="000000"/>
          <w:sz w:val="23"/>
          <w:szCs w:val="23"/>
        </w:rPr>
        <w:t> </w:t>
      </w:r>
      <w:r w:rsidRPr="0017390C">
        <w:rPr>
          <w:rFonts w:ascii="inherit" w:eastAsia="Times New Roman" w:hAnsi="inherit" w:cs="Arial"/>
          <w:i/>
          <w:iCs/>
          <w:color w:val="000000"/>
          <w:sz w:val="23"/>
          <w:szCs w:val="23"/>
          <w:bdr w:val="none" w:sz="0" w:space="0" w:color="auto" w:frame="1"/>
        </w:rPr>
        <w:t>Deutschland '83</w:t>
      </w:r>
      <w:r w:rsidRPr="0017390C">
        <w:rPr>
          <w:rFonts w:ascii="inherit" w:eastAsia="Times New Roman" w:hAnsi="inherit" w:cs="Arial"/>
          <w:color w:val="000000"/>
          <w:sz w:val="23"/>
          <w:szCs w:val="23"/>
        </w:rPr>
        <w:t>, said new German drama is a radical break from the past, with younger, sexy protagonists; smarter, more complex characters; and a slicker production style adapted from U.S. shows.</w:t>
      </w:r>
    </w:p>
    <w:p w:rsidR="0017390C" w:rsidRPr="0017390C" w:rsidRDefault="0017390C" w:rsidP="0017390C">
      <w:pPr>
        <w:shd w:val="clear" w:color="auto" w:fill="FFFFFF"/>
        <w:spacing w:before="240" w:after="24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“The Germans are able to sit beautifully in the middle [between local and American content],” added Guido Pugnetti, the head of marketing and TV product management at Italy's RAI Cinema, noting how successful recent German shows have been on Italian TV. “They’re taking the best from the U.S. way — rhythm, pace, storytelling, subjects — and at the same time giving it a European flavor.”</w:t>
      </w: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It's helped as well that the global TV market has become more diverse. The explosion of niche, digital and online networks has meant more room for foreign-language series, such as Channel 4's Walter Presents, an online streaming service from the British network, which screens only non-English-language series. </w:t>
      </w:r>
      <w:r w:rsidRPr="0017390C">
        <w:rPr>
          <w:rFonts w:ascii="inherit" w:eastAsia="Times New Roman" w:hAnsi="inherit" w:cs="Arial"/>
          <w:i/>
          <w:iCs/>
          <w:color w:val="000000"/>
          <w:sz w:val="23"/>
          <w:szCs w:val="23"/>
          <w:bdr w:val="none" w:sz="0" w:space="0" w:color="auto" w:frame="1"/>
        </w:rPr>
        <w:t>Deutschland '83</w:t>
      </w:r>
      <w:r w:rsidRPr="0017390C">
        <w:rPr>
          <w:rFonts w:ascii="inherit" w:eastAsia="Times New Roman" w:hAnsi="inherit" w:cs="Arial"/>
          <w:color w:val="000000"/>
          <w:sz w:val="23"/>
          <w:szCs w:val="23"/>
        </w:rPr>
        <w:t> had its U.K. premiere on Channel 4 before streaming as a box set on Walter Presents.</w:t>
      </w:r>
    </w:p>
    <w:p w:rsidR="0017390C" w:rsidRPr="0017390C" w:rsidRDefault="0017390C" w:rsidP="0017390C">
      <w:pPr>
        <w:shd w:val="clear" w:color="auto" w:fill="FFFFFF"/>
        <w:spacing w:before="240" w:after="24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“Many countries were very reluctant [in the past to] take German programs because of the language,” said Susanne Muller, executive director of feature films at German public broadcaster ZDF. “Now in this fragmented market, our German product is broadcast in the U.K. on BBC Four with subtitles. This was not possible many years ago. We have a new way of bringing things to the market.”</w:t>
      </w: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Another market pressure driving the German TV renaissance is Netflix. The SVOD giant has moved aggressively into Germany, commissioning its first series, </w:t>
      </w:r>
      <w:r w:rsidRPr="0017390C">
        <w:rPr>
          <w:rFonts w:ascii="inherit" w:eastAsia="Times New Roman" w:hAnsi="inherit" w:cs="Arial"/>
          <w:i/>
          <w:iCs/>
          <w:color w:val="000000"/>
          <w:sz w:val="23"/>
          <w:szCs w:val="23"/>
          <w:bdr w:val="none" w:sz="0" w:space="0" w:color="auto" w:frame="1"/>
        </w:rPr>
        <w:t>Dark</w:t>
      </w:r>
      <w:r w:rsidRPr="0017390C">
        <w:rPr>
          <w:rFonts w:ascii="inherit" w:eastAsia="Times New Roman" w:hAnsi="inherit" w:cs="Arial"/>
          <w:color w:val="000000"/>
          <w:sz w:val="23"/>
          <w:szCs w:val="23"/>
        </w:rPr>
        <w:t>, from the production company behind German foreign-language Oscar winner </w:t>
      </w:r>
      <w:r w:rsidRPr="0017390C">
        <w:rPr>
          <w:rFonts w:ascii="inherit" w:eastAsia="Times New Roman" w:hAnsi="inherit" w:cs="Arial"/>
          <w:i/>
          <w:iCs/>
          <w:color w:val="000000"/>
          <w:sz w:val="23"/>
          <w:szCs w:val="23"/>
          <w:bdr w:val="none" w:sz="0" w:space="0" w:color="auto" w:frame="1"/>
        </w:rPr>
        <w:t>The Lives of Others</w:t>
      </w:r>
      <w:r w:rsidRPr="0017390C">
        <w:rPr>
          <w:rFonts w:ascii="inherit" w:eastAsia="Times New Roman" w:hAnsi="inherit" w:cs="Arial"/>
          <w:color w:val="000000"/>
          <w:sz w:val="23"/>
          <w:szCs w:val="23"/>
        </w:rPr>
        <w:t>. Amazon is also betting on German TV, ordering up the drama </w:t>
      </w:r>
      <w:r w:rsidRPr="0017390C">
        <w:rPr>
          <w:rFonts w:ascii="inherit" w:eastAsia="Times New Roman" w:hAnsi="inherit" w:cs="Arial"/>
          <w:i/>
          <w:iCs/>
          <w:color w:val="000000"/>
          <w:sz w:val="23"/>
          <w:szCs w:val="23"/>
          <w:bdr w:val="none" w:sz="0" w:space="0" w:color="auto" w:frame="1"/>
        </w:rPr>
        <w:t>Wanted</w:t>
      </w:r>
      <w:r w:rsidRPr="0017390C">
        <w:rPr>
          <w:rFonts w:ascii="inherit" w:eastAsia="Times New Roman" w:hAnsi="inherit" w:cs="Arial"/>
          <w:color w:val="000000"/>
          <w:sz w:val="23"/>
          <w:szCs w:val="23"/>
        </w:rPr>
        <w:t> from Matthias Schweighofer, one of the country's biggest film stars.</w:t>
      </w:r>
    </w:p>
    <w:p w:rsid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“Netflix and Amazon don't have a huge subscriber base yet in Germany, but they're having a big impact on the industry because everyone is moving in reaction to them,” says Jorg Winger, a producer and co-writer on </w:t>
      </w:r>
      <w:r w:rsidRPr="0017390C">
        <w:rPr>
          <w:rFonts w:ascii="inherit" w:eastAsia="Times New Roman" w:hAnsi="inherit" w:cs="Arial"/>
          <w:i/>
          <w:iCs/>
          <w:color w:val="000000"/>
          <w:sz w:val="23"/>
          <w:szCs w:val="23"/>
          <w:bdr w:val="none" w:sz="0" w:space="0" w:color="auto" w:frame="1"/>
        </w:rPr>
        <w:t>Deutschland '83</w:t>
      </w:r>
      <w:r w:rsidRPr="0017390C">
        <w:rPr>
          <w:rFonts w:ascii="inherit" w:eastAsia="Times New Roman" w:hAnsi="inherit" w:cs="Arial"/>
          <w:color w:val="000000"/>
          <w:sz w:val="23"/>
          <w:szCs w:val="23"/>
        </w:rPr>
        <w:t>. “The networks are ordering the edgy stuff because they're worried they'll get left behind.”</w:t>
      </w:r>
    </w:p>
    <w:p w:rsid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p>
    <w:p w:rsidR="0017390C" w:rsidRPr="0017390C" w:rsidRDefault="0017390C" w:rsidP="0017390C">
      <w:pPr>
        <w:shd w:val="clear" w:color="auto" w:fill="FFFFFF"/>
        <w:spacing w:after="0"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That pressure explains ZDF, an often stodgy German public broadcaster, commissioning </w:t>
      </w:r>
      <w:r w:rsidRPr="0017390C">
        <w:rPr>
          <w:rFonts w:ascii="inherit" w:eastAsia="Times New Roman" w:hAnsi="inherit" w:cs="Arial"/>
          <w:i/>
          <w:iCs/>
          <w:color w:val="000000"/>
          <w:sz w:val="23"/>
          <w:szCs w:val="23"/>
          <w:bdr w:val="none" w:sz="0" w:space="0" w:color="auto" w:frame="1"/>
        </w:rPr>
        <w:t>Morgen h</w:t>
      </w:r>
      <w:r>
        <w:rPr>
          <w:rFonts w:ascii="Times New Roman" w:eastAsia="Times New Roman" w:hAnsi="Times New Roman" w:cs="Times New Roman"/>
          <w:i/>
          <w:iCs/>
          <w:color w:val="000000"/>
          <w:sz w:val="23"/>
          <w:szCs w:val="23"/>
          <w:bdr w:val="none" w:sz="0" w:space="0" w:color="auto" w:frame="1"/>
        </w:rPr>
        <w:t>ö</w:t>
      </w:r>
      <w:r w:rsidRPr="0017390C">
        <w:rPr>
          <w:rFonts w:ascii="inherit" w:eastAsia="Times New Roman" w:hAnsi="inherit" w:cs="Arial"/>
          <w:i/>
          <w:iCs/>
          <w:color w:val="000000"/>
          <w:sz w:val="23"/>
          <w:szCs w:val="23"/>
          <w:bdr w:val="none" w:sz="0" w:space="0" w:color="auto" w:frame="1"/>
        </w:rPr>
        <w:t>r ich auf</w:t>
      </w:r>
      <w:r w:rsidRPr="0017390C">
        <w:rPr>
          <w:rFonts w:ascii="inherit" w:eastAsia="Times New Roman" w:hAnsi="inherit" w:cs="Arial"/>
          <w:color w:val="000000"/>
          <w:sz w:val="23"/>
          <w:szCs w:val="23"/>
        </w:rPr>
        <w:t> (</w:t>
      </w:r>
      <w:r w:rsidRPr="0017390C">
        <w:rPr>
          <w:rFonts w:ascii="inherit" w:eastAsia="Times New Roman" w:hAnsi="inherit" w:cs="Arial"/>
          <w:i/>
          <w:iCs/>
          <w:color w:val="000000"/>
          <w:sz w:val="23"/>
          <w:szCs w:val="23"/>
          <w:bdr w:val="none" w:sz="0" w:space="0" w:color="auto" w:frame="1"/>
        </w:rPr>
        <w:t>I'll Stop Tomorrow</w:t>
      </w:r>
      <w:r w:rsidRPr="0017390C">
        <w:rPr>
          <w:rFonts w:ascii="inherit" w:eastAsia="Times New Roman" w:hAnsi="inherit" w:cs="Arial"/>
          <w:color w:val="000000"/>
          <w:sz w:val="23"/>
          <w:szCs w:val="23"/>
        </w:rPr>
        <w:t>), a </w:t>
      </w:r>
      <w:r w:rsidRPr="0017390C">
        <w:rPr>
          <w:rFonts w:ascii="inherit" w:eastAsia="Times New Roman" w:hAnsi="inherit" w:cs="Arial"/>
          <w:i/>
          <w:iCs/>
          <w:color w:val="000000"/>
          <w:sz w:val="23"/>
          <w:szCs w:val="23"/>
          <w:bdr w:val="none" w:sz="0" w:space="0" w:color="auto" w:frame="1"/>
        </w:rPr>
        <w:t>Breaking Bad</w:t>
      </w:r>
      <w:r w:rsidRPr="0017390C">
        <w:rPr>
          <w:rFonts w:ascii="inherit" w:eastAsia="Times New Roman" w:hAnsi="inherit" w:cs="Arial"/>
          <w:color w:val="000000"/>
          <w:sz w:val="23"/>
          <w:szCs w:val="23"/>
        </w:rPr>
        <w:t>-style drama about a family man who takes to counterfeiting to pay down his mounting debts. Or </w:t>
      </w:r>
      <w:r w:rsidRPr="0017390C">
        <w:rPr>
          <w:rFonts w:ascii="inherit" w:eastAsia="Times New Roman" w:hAnsi="inherit" w:cs="Arial"/>
          <w:i/>
          <w:iCs/>
          <w:color w:val="000000"/>
          <w:sz w:val="23"/>
          <w:szCs w:val="23"/>
          <w:bdr w:val="none" w:sz="0" w:space="0" w:color="auto" w:frame="1"/>
        </w:rPr>
        <w:t>Weinberg</w:t>
      </w:r>
      <w:r w:rsidRPr="0017390C">
        <w:rPr>
          <w:rFonts w:ascii="inherit" w:eastAsia="Times New Roman" w:hAnsi="inherit" w:cs="Arial"/>
          <w:color w:val="000000"/>
          <w:sz w:val="23"/>
          <w:szCs w:val="23"/>
        </w:rPr>
        <w:t>, a </w:t>
      </w:r>
      <w:r w:rsidRPr="0017390C">
        <w:rPr>
          <w:rFonts w:ascii="inherit" w:eastAsia="Times New Roman" w:hAnsi="inherit" w:cs="Arial"/>
          <w:i/>
          <w:iCs/>
          <w:color w:val="000000"/>
          <w:sz w:val="23"/>
          <w:szCs w:val="23"/>
          <w:bdr w:val="none" w:sz="0" w:space="0" w:color="auto" w:frame="1"/>
        </w:rPr>
        <w:t>Twin Peaks</w:t>
      </w:r>
      <w:r w:rsidRPr="0017390C">
        <w:rPr>
          <w:rFonts w:ascii="inherit" w:eastAsia="Times New Roman" w:hAnsi="inherit" w:cs="Arial"/>
          <w:color w:val="000000"/>
          <w:sz w:val="23"/>
          <w:szCs w:val="23"/>
          <w:bdr w:val="none" w:sz="0" w:space="0" w:color="auto" w:frame="1"/>
        </w:rPr>
        <w:t>-esque</w:t>
      </w:r>
      <w:r w:rsidRPr="0017390C">
        <w:rPr>
          <w:rFonts w:ascii="inherit" w:eastAsia="Times New Roman" w:hAnsi="inherit" w:cs="Arial"/>
          <w:color w:val="000000"/>
          <w:sz w:val="23"/>
          <w:szCs w:val="23"/>
        </w:rPr>
        <w:t> surreal mystery, set in German wine country, which ran on German pay-TV network TNT last fall. Or</w:t>
      </w:r>
      <w:r w:rsidRPr="0017390C">
        <w:rPr>
          <w:rFonts w:ascii="inherit" w:eastAsia="Times New Roman" w:hAnsi="inherit" w:cs="Arial"/>
          <w:i/>
          <w:iCs/>
          <w:color w:val="000000"/>
          <w:sz w:val="23"/>
          <w:szCs w:val="23"/>
          <w:bdr w:val="none" w:sz="0" w:space="0" w:color="auto" w:frame="1"/>
        </w:rPr>
        <w:t>Babylon Berlin</w:t>
      </w:r>
      <w:r w:rsidRPr="0017390C">
        <w:rPr>
          <w:rFonts w:ascii="inherit" w:eastAsia="Times New Roman" w:hAnsi="inherit" w:cs="Arial"/>
          <w:color w:val="000000"/>
          <w:sz w:val="23"/>
          <w:szCs w:val="23"/>
        </w:rPr>
        <w:t>, a $45 million crime drama set in 1920s Berlin, which public broadcaster ARD and pay-TV network Sky Deutschland are co-financing and </w:t>
      </w:r>
      <w:r w:rsidRPr="0017390C">
        <w:rPr>
          <w:rFonts w:ascii="inherit" w:eastAsia="Times New Roman" w:hAnsi="inherit" w:cs="Arial"/>
          <w:i/>
          <w:iCs/>
          <w:color w:val="000000"/>
          <w:sz w:val="23"/>
          <w:szCs w:val="23"/>
          <w:bdr w:val="none" w:sz="0" w:space="0" w:color="auto" w:frame="1"/>
        </w:rPr>
        <w:t>Cloud Atlas</w:t>
      </w:r>
      <w:r w:rsidRPr="0017390C">
        <w:rPr>
          <w:rFonts w:ascii="inherit" w:eastAsia="Times New Roman" w:hAnsi="inherit" w:cs="Arial"/>
          <w:color w:val="000000"/>
          <w:sz w:val="23"/>
          <w:szCs w:val="23"/>
        </w:rPr>
        <w:t> director Tom Tykwer is showrunning, together with directors Hendrik Handloegten and Achim von Borries. </w:t>
      </w:r>
      <w:r w:rsidRPr="0017390C">
        <w:rPr>
          <w:rFonts w:ascii="inherit" w:eastAsia="Times New Roman" w:hAnsi="inherit" w:cs="Arial"/>
          <w:i/>
          <w:iCs/>
          <w:color w:val="000000"/>
          <w:sz w:val="23"/>
          <w:szCs w:val="23"/>
          <w:bdr w:val="none" w:sz="0" w:space="0" w:color="auto" w:frame="1"/>
        </w:rPr>
        <w:t>Babylon Berlin</w:t>
      </w:r>
      <w:r w:rsidRPr="0017390C">
        <w:rPr>
          <w:rFonts w:ascii="inherit" w:eastAsia="Times New Roman" w:hAnsi="inherit" w:cs="Arial"/>
          <w:color w:val="000000"/>
          <w:sz w:val="23"/>
          <w:szCs w:val="23"/>
        </w:rPr>
        <w:t>, which is set to begin shooting later this year, is certain to be a hot title at MIPTV 2017.</w:t>
      </w:r>
    </w:p>
    <w:p w:rsidR="0017390C" w:rsidRPr="0017390C" w:rsidRDefault="0017390C" w:rsidP="0017390C">
      <w:pPr>
        <w:shd w:val="clear" w:color="auto" w:fill="FFFFFF"/>
        <w:spacing w:line="240" w:lineRule="auto"/>
        <w:textAlignment w:val="baseline"/>
        <w:rPr>
          <w:rFonts w:ascii="inherit" w:eastAsia="Times New Roman" w:hAnsi="inherit" w:cs="Arial"/>
          <w:color w:val="000000"/>
          <w:sz w:val="23"/>
          <w:szCs w:val="23"/>
        </w:rPr>
      </w:pPr>
      <w:r w:rsidRPr="0017390C">
        <w:rPr>
          <w:rFonts w:ascii="inherit" w:eastAsia="Times New Roman" w:hAnsi="inherit" w:cs="Arial"/>
          <w:color w:val="000000"/>
          <w:sz w:val="23"/>
          <w:szCs w:val="23"/>
        </w:rPr>
        <w:t>“We've been knocking at the door for sometime now, but a lot of the big broadcasters, particularly in the U.S., didn't taking us seriously,” says Jan Mojto, head of Beta Film, which is backing and handling international sales on shows such as </w:t>
      </w:r>
      <w:r w:rsidRPr="0017390C">
        <w:rPr>
          <w:rFonts w:ascii="inherit" w:eastAsia="Times New Roman" w:hAnsi="inherit" w:cs="Arial"/>
          <w:i/>
          <w:iCs/>
          <w:color w:val="000000"/>
          <w:sz w:val="23"/>
          <w:szCs w:val="23"/>
          <w:bdr w:val="none" w:sz="0" w:space="0" w:color="auto" w:frame="1"/>
        </w:rPr>
        <w:t>Babylon Berlin</w:t>
      </w:r>
      <w:r w:rsidRPr="0017390C">
        <w:rPr>
          <w:rFonts w:ascii="inherit" w:eastAsia="Times New Roman" w:hAnsi="inherit" w:cs="Arial"/>
          <w:color w:val="000000"/>
          <w:sz w:val="23"/>
          <w:szCs w:val="23"/>
        </w:rPr>
        <w:t> and </w:t>
      </w:r>
      <w:r w:rsidRPr="0017390C">
        <w:rPr>
          <w:rFonts w:ascii="inherit" w:eastAsia="Times New Roman" w:hAnsi="inherit" w:cs="Arial"/>
          <w:i/>
          <w:iCs/>
          <w:color w:val="000000"/>
          <w:sz w:val="23"/>
          <w:szCs w:val="23"/>
          <w:bdr w:val="none" w:sz="0" w:space="0" w:color="auto" w:frame="1"/>
        </w:rPr>
        <w:t>NSU</w:t>
      </w:r>
      <w:r w:rsidRPr="0017390C">
        <w:rPr>
          <w:rFonts w:ascii="inherit" w:eastAsia="Times New Roman" w:hAnsi="inherit" w:cs="Arial"/>
          <w:color w:val="000000"/>
          <w:sz w:val="23"/>
          <w:szCs w:val="23"/>
        </w:rPr>
        <w:t>. “That's changed. Now, at least, we have a seat at the table. We have to see what we do with it.”</w:t>
      </w:r>
    </w:p>
    <w:p w:rsidR="007B0FC4" w:rsidRDefault="007B0FC4"/>
    <w:sectPr w:rsidR="007B0FC4" w:rsidSect="0017390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4F" w:rsidRDefault="00A0054F" w:rsidP="00A0054F">
      <w:pPr>
        <w:spacing w:after="0" w:line="240" w:lineRule="auto"/>
      </w:pPr>
      <w:r>
        <w:separator/>
      </w:r>
    </w:p>
  </w:endnote>
  <w:endnote w:type="continuationSeparator" w:id="0">
    <w:p w:rsidR="00A0054F" w:rsidRDefault="00A0054F" w:rsidP="00A0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4F" w:rsidRDefault="00A0054F">
    <w:pPr>
      <w:pStyle w:val="Footer"/>
    </w:pPr>
    <w:r w:rsidRPr="00A0054F">
      <w:t>http://www.hollywoodreporter.com/news/miptv-is-german-tv-ready-881794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4F" w:rsidRDefault="00A0054F" w:rsidP="00A0054F">
      <w:pPr>
        <w:spacing w:after="0" w:line="240" w:lineRule="auto"/>
      </w:pPr>
      <w:r>
        <w:separator/>
      </w:r>
    </w:p>
  </w:footnote>
  <w:footnote w:type="continuationSeparator" w:id="0">
    <w:p w:rsidR="00A0054F" w:rsidRDefault="00A0054F" w:rsidP="00A00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27BBE"/>
    <w:multiLevelType w:val="multilevel"/>
    <w:tmpl w:val="D59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0C"/>
    <w:rsid w:val="0017390C"/>
    <w:rsid w:val="007B0FC4"/>
    <w:rsid w:val="00A0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9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9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90C"/>
    <w:rPr>
      <w:rFonts w:ascii="Times New Roman" w:eastAsia="Times New Roman" w:hAnsi="Times New Roman" w:cs="Times New Roman"/>
      <w:b/>
      <w:bCs/>
      <w:sz w:val="36"/>
      <w:szCs w:val="36"/>
    </w:rPr>
  </w:style>
  <w:style w:type="paragraph" w:customStyle="1" w:styleId="articlemeta">
    <w:name w:val="article__meta"/>
    <w:basedOn w:val="Normal"/>
    <w:rsid w:val="00173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ublish-date">
    <w:name w:val="js-publish-date"/>
    <w:basedOn w:val="DefaultParagraphFont"/>
    <w:rsid w:val="0017390C"/>
  </w:style>
  <w:style w:type="character" w:customStyle="1" w:styleId="apple-converted-space">
    <w:name w:val="apple-converted-space"/>
    <w:basedOn w:val="DefaultParagraphFont"/>
    <w:rsid w:val="0017390C"/>
  </w:style>
  <w:style w:type="character" w:customStyle="1" w:styleId="author">
    <w:name w:val="author"/>
    <w:basedOn w:val="DefaultParagraphFont"/>
    <w:rsid w:val="0017390C"/>
  </w:style>
  <w:style w:type="character" w:styleId="Hyperlink">
    <w:name w:val="Hyperlink"/>
    <w:basedOn w:val="DefaultParagraphFont"/>
    <w:uiPriority w:val="99"/>
    <w:semiHidden/>
    <w:unhideWhenUsed/>
    <w:rsid w:val="0017390C"/>
    <w:rPr>
      <w:color w:val="0000FF"/>
      <w:u w:val="single"/>
    </w:rPr>
  </w:style>
  <w:style w:type="paragraph" w:styleId="NormalWeb">
    <w:name w:val="Normal (Web)"/>
    <w:basedOn w:val="Normal"/>
    <w:uiPriority w:val="99"/>
    <w:semiHidden/>
    <w:unhideWhenUsed/>
    <w:rsid w:val="001739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90C"/>
    <w:rPr>
      <w:i/>
      <w:iCs/>
    </w:rPr>
  </w:style>
  <w:style w:type="paragraph" w:styleId="BalloonText">
    <w:name w:val="Balloon Text"/>
    <w:basedOn w:val="Normal"/>
    <w:link w:val="BalloonTextChar"/>
    <w:uiPriority w:val="99"/>
    <w:semiHidden/>
    <w:unhideWhenUsed/>
    <w:rsid w:val="0017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0C"/>
    <w:rPr>
      <w:rFonts w:ascii="Tahoma" w:hAnsi="Tahoma" w:cs="Tahoma"/>
      <w:sz w:val="16"/>
      <w:szCs w:val="16"/>
    </w:rPr>
  </w:style>
  <w:style w:type="paragraph" w:styleId="Header">
    <w:name w:val="header"/>
    <w:basedOn w:val="Normal"/>
    <w:link w:val="HeaderChar"/>
    <w:uiPriority w:val="99"/>
    <w:unhideWhenUsed/>
    <w:rsid w:val="00A0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4F"/>
  </w:style>
  <w:style w:type="paragraph" w:styleId="Footer">
    <w:name w:val="footer"/>
    <w:basedOn w:val="Normal"/>
    <w:link w:val="FooterChar"/>
    <w:uiPriority w:val="99"/>
    <w:unhideWhenUsed/>
    <w:rsid w:val="00A0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9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9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90C"/>
    <w:rPr>
      <w:rFonts w:ascii="Times New Roman" w:eastAsia="Times New Roman" w:hAnsi="Times New Roman" w:cs="Times New Roman"/>
      <w:b/>
      <w:bCs/>
      <w:sz w:val="36"/>
      <w:szCs w:val="36"/>
    </w:rPr>
  </w:style>
  <w:style w:type="paragraph" w:customStyle="1" w:styleId="articlemeta">
    <w:name w:val="article__meta"/>
    <w:basedOn w:val="Normal"/>
    <w:rsid w:val="00173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ublish-date">
    <w:name w:val="js-publish-date"/>
    <w:basedOn w:val="DefaultParagraphFont"/>
    <w:rsid w:val="0017390C"/>
  </w:style>
  <w:style w:type="character" w:customStyle="1" w:styleId="apple-converted-space">
    <w:name w:val="apple-converted-space"/>
    <w:basedOn w:val="DefaultParagraphFont"/>
    <w:rsid w:val="0017390C"/>
  </w:style>
  <w:style w:type="character" w:customStyle="1" w:styleId="author">
    <w:name w:val="author"/>
    <w:basedOn w:val="DefaultParagraphFont"/>
    <w:rsid w:val="0017390C"/>
  </w:style>
  <w:style w:type="character" w:styleId="Hyperlink">
    <w:name w:val="Hyperlink"/>
    <w:basedOn w:val="DefaultParagraphFont"/>
    <w:uiPriority w:val="99"/>
    <w:semiHidden/>
    <w:unhideWhenUsed/>
    <w:rsid w:val="0017390C"/>
    <w:rPr>
      <w:color w:val="0000FF"/>
      <w:u w:val="single"/>
    </w:rPr>
  </w:style>
  <w:style w:type="paragraph" w:styleId="NormalWeb">
    <w:name w:val="Normal (Web)"/>
    <w:basedOn w:val="Normal"/>
    <w:uiPriority w:val="99"/>
    <w:semiHidden/>
    <w:unhideWhenUsed/>
    <w:rsid w:val="001739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90C"/>
    <w:rPr>
      <w:i/>
      <w:iCs/>
    </w:rPr>
  </w:style>
  <w:style w:type="paragraph" w:styleId="BalloonText">
    <w:name w:val="Balloon Text"/>
    <w:basedOn w:val="Normal"/>
    <w:link w:val="BalloonTextChar"/>
    <w:uiPriority w:val="99"/>
    <w:semiHidden/>
    <w:unhideWhenUsed/>
    <w:rsid w:val="0017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0C"/>
    <w:rPr>
      <w:rFonts w:ascii="Tahoma" w:hAnsi="Tahoma" w:cs="Tahoma"/>
      <w:sz w:val="16"/>
      <w:szCs w:val="16"/>
    </w:rPr>
  </w:style>
  <w:style w:type="paragraph" w:styleId="Header">
    <w:name w:val="header"/>
    <w:basedOn w:val="Normal"/>
    <w:link w:val="HeaderChar"/>
    <w:uiPriority w:val="99"/>
    <w:unhideWhenUsed/>
    <w:rsid w:val="00A0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4F"/>
  </w:style>
  <w:style w:type="paragraph" w:styleId="Footer">
    <w:name w:val="footer"/>
    <w:basedOn w:val="Normal"/>
    <w:link w:val="FooterChar"/>
    <w:uiPriority w:val="99"/>
    <w:unhideWhenUsed/>
    <w:rsid w:val="00A0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1831">
      <w:bodyDiv w:val="1"/>
      <w:marLeft w:val="0"/>
      <w:marRight w:val="0"/>
      <w:marTop w:val="0"/>
      <w:marBottom w:val="0"/>
      <w:divBdr>
        <w:top w:val="none" w:sz="0" w:space="0" w:color="auto"/>
        <w:left w:val="none" w:sz="0" w:space="0" w:color="auto"/>
        <w:bottom w:val="none" w:sz="0" w:space="0" w:color="auto"/>
        <w:right w:val="none" w:sz="0" w:space="0" w:color="auto"/>
      </w:divBdr>
      <w:divsChild>
        <w:div w:id="1499612369">
          <w:marLeft w:val="0"/>
          <w:marRight w:val="0"/>
          <w:marTop w:val="0"/>
          <w:marBottom w:val="0"/>
          <w:divBdr>
            <w:top w:val="none" w:sz="0" w:space="0" w:color="auto"/>
            <w:left w:val="none" w:sz="0" w:space="0" w:color="auto"/>
            <w:bottom w:val="none" w:sz="0" w:space="0" w:color="auto"/>
            <w:right w:val="none" w:sz="0" w:space="0" w:color="auto"/>
          </w:divBdr>
        </w:div>
        <w:div w:id="738209518">
          <w:marLeft w:val="0"/>
          <w:marRight w:val="0"/>
          <w:marTop w:val="180"/>
          <w:marBottom w:val="0"/>
          <w:divBdr>
            <w:top w:val="none" w:sz="0" w:space="0" w:color="auto"/>
            <w:left w:val="none" w:sz="0" w:space="0" w:color="auto"/>
            <w:bottom w:val="none" w:sz="0" w:space="0" w:color="auto"/>
            <w:right w:val="none" w:sz="0" w:space="0" w:color="auto"/>
          </w:divBdr>
        </w:div>
        <w:div w:id="1769472081">
          <w:marLeft w:val="0"/>
          <w:marRight w:val="0"/>
          <w:marTop w:val="0"/>
          <w:marBottom w:val="0"/>
          <w:divBdr>
            <w:top w:val="none" w:sz="0" w:space="0" w:color="auto"/>
            <w:left w:val="none" w:sz="0" w:space="0" w:color="auto"/>
            <w:bottom w:val="none" w:sz="0" w:space="0" w:color="auto"/>
            <w:right w:val="none" w:sz="0" w:space="0" w:color="auto"/>
          </w:divBdr>
        </w:div>
        <w:div w:id="659235160">
          <w:marLeft w:val="0"/>
          <w:marRight w:val="0"/>
          <w:marTop w:val="0"/>
          <w:marBottom w:val="480"/>
          <w:divBdr>
            <w:top w:val="none" w:sz="0" w:space="0" w:color="auto"/>
            <w:left w:val="none" w:sz="0" w:space="0" w:color="auto"/>
            <w:bottom w:val="single" w:sz="6" w:space="12" w:color="CECEC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dcterms:created xsi:type="dcterms:W3CDTF">2016-04-14T19:40:00Z</dcterms:created>
  <dcterms:modified xsi:type="dcterms:W3CDTF">2016-04-14T19:44:00Z</dcterms:modified>
</cp:coreProperties>
</file>