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08115" w14:textId="77777777" w:rsidR="00E80FB4" w:rsidRDefault="00E80FB4">
      <w:r>
        <w:rPr>
          <w:noProof/>
        </w:rPr>
        <w:drawing>
          <wp:anchor distT="0" distB="0" distL="114300" distR="114300" simplePos="0" relativeHeight="251658240" behindDoc="1" locked="0" layoutInCell="1" allowOverlap="1" wp14:anchorId="1425B95A" wp14:editId="06446F11">
            <wp:simplePos x="0" y="0"/>
            <wp:positionH relativeFrom="column">
              <wp:posOffset>123190</wp:posOffset>
            </wp:positionH>
            <wp:positionV relativeFrom="paragraph">
              <wp:posOffset>-447675</wp:posOffset>
            </wp:positionV>
            <wp:extent cx="8105775" cy="127135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775" cy="1271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4E0E3" w14:textId="77777777" w:rsidR="00E80FB4" w:rsidRDefault="00E80FB4"/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80FB4" w:rsidRPr="00E80FB4" w14:paraId="0BD8F97F" w14:textId="77777777" w:rsidTr="00E80FB4">
        <w:trPr>
          <w:trHeight w:val="576"/>
        </w:trPr>
        <w:tc>
          <w:tcPr>
            <w:tcW w:w="2196" w:type="dxa"/>
            <w:shd w:val="clear" w:color="auto" w:fill="EEECE1" w:themeFill="background2"/>
            <w:vAlign w:val="center"/>
          </w:tcPr>
          <w:p w14:paraId="570451A2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wollen</w:t>
            </w:r>
            <w:proofErr w:type="spellEnd"/>
          </w:p>
        </w:tc>
        <w:tc>
          <w:tcPr>
            <w:tcW w:w="2196" w:type="dxa"/>
            <w:shd w:val="clear" w:color="auto" w:fill="EEECE1" w:themeFill="background2"/>
            <w:vAlign w:val="center"/>
          </w:tcPr>
          <w:p w14:paraId="5BBCA6A4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sollen</w:t>
            </w:r>
            <w:proofErr w:type="spellEnd"/>
          </w:p>
        </w:tc>
        <w:tc>
          <w:tcPr>
            <w:tcW w:w="2196" w:type="dxa"/>
            <w:shd w:val="clear" w:color="auto" w:fill="EEECE1" w:themeFill="background2"/>
            <w:vAlign w:val="center"/>
          </w:tcPr>
          <w:p w14:paraId="6F51C5E8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dürfen</w:t>
            </w:r>
            <w:proofErr w:type="spellEnd"/>
          </w:p>
        </w:tc>
        <w:tc>
          <w:tcPr>
            <w:tcW w:w="2196" w:type="dxa"/>
            <w:shd w:val="clear" w:color="auto" w:fill="EEECE1" w:themeFill="background2"/>
            <w:vAlign w:val="center"/>
          </w:tcPr>
          <w:p w14:paraId="2F223770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können</w:t>
            </w:r>
            <w:proofErr w:type="spellEnd"/>
          </w:p>
        </w:tc>
        <w:tc>
          <w:tcPr>
            <w:tcW w:w="2196" w:type="dxa"/>
            <w:shd w:val="clear" w:color="auto" w:fill="EEECE1" w:themeFill="background2"/>
            <w:vAlign w:val="center"/>
          </w:tcPr>
          <w:p w14:paraId="4EB59BBA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mögen</w:t>
            </w:r>
            <w:proofErr w:type="spellEnd"/>
          </w:p>
        </w:tc>
        <w:tc>
          <w:tcPr>
            <w:tcW w:w="2196" w:type="dxa"/>
            <w:shd w:val="clear" w:color="auto" w:fill="EEECE1" w:themeFill="background2"/>
            <w:vAlign w:val="center"/>
          </w:tcPr>
          <w:p w14:paraId="282418D2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müssen</w:t>
            </w:r>
            <w:proofErr w:type="spellEnd"/>
          </w:p>
        </w:tc>
      </w:tr>
      <w:tr w:rsidR="00E80FB4" w:rsidRPr="00E80FB4" w14:paraId="155EDC98" w14:textId="77777777" w:rsidTr="00E80FB4">
        <w:trPr>
          <w:trHeight w:val="1440"/>
        </w:trPr>
        <w:tc>
          <w:tcPr>
            <w:tcW w:w="2196" w:type="dxa"/>
            <w:vAlign w:val="center"/>
          </w:tcPr>
          <w:p w14:paraId="1DE8425F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proofErr w:type="spellStart"/>
            <w:r>
              <w:rPr>
                <w:rFonts w:ascii="Century Gothic" w:hAnsi="Century Gothic"/>
              </w:rPr>
              <w:t>willst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essen</w:t>
            </w:r>
            <w:proofErr w:type="spellEnd"/>
            <w:r>
              <w:rPr>
                <w:rFonts w:ascii="Century Gothic" w:hAnsi="Century Gothic"/>
              </w:rPr>
              <w:t xml:space="preserve">? </w:t>
            </w:r>
          </w:p>
        </w:tc>
        <w:tc>
          <w:tcPr>
            <w:tcW w:w="2196" w:type="dxa"/>
            <w:vAlign w:val="center"/>
          </w:tcPr>
          <w:p w14:paraId="72470A0E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proofErr w:type="spellStart"/>
            <w:r>
              <w:rPr>
                <w:rFonts w:ascii="Century Gothic" w:hAnsi="Century Gothic"/>
              </w:rPr>
              <w:t>sollst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essen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2A59A93B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proofErr w:type="spellStart"/>
            <w:r>
              <w:rPr>
                <w:rFonts w:ascii="Century Gothic" w:hAnsi="Century Gothic"/>
              </w:rPr>
              <w:t>darfst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essen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4CBE16DF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proofErr w:type="spellStart"/>
            <w:r>
              <w:rPr>
                <w:rFonts w:ascii="Century Gothic" w:hAnsi="Century Gothic"/>
              </w:rPr>
              <w:t>kannst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essen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33804C11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proofErr w:type="spellStart"/>
            <w:r>
              <w:rPr>
                <w:rFonts w:ascii="Century Gothic" w:hAnsi="Century Gothic"/>
              </w:rPr>
              <w:t>magst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essen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5BF306F5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proofErr w:type="spellStart"/>
            <w:r>
              <w:rPr>
                <w:rFonts w:ascii="Century Gothic" w:hAnsi="Century Gothic"/>
              </w:rPr>
              <w:t>musst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essen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</w:tr>
      <w:tr w:rsidR="00E80FB4" w:rsidRPr="00E80FB4" w14:paraId="502E3648" w14:textId="77777777" w:rsidTr="00E80FB4">
        <w:trPr>
          <w:trHeight w:val="1440"/>
        </w:trPr>
        <w:tc>
          <w:tcPr>
            <w:tcW w:w="2196" w:type="dxa"/>
            <w:vAlign w:val="center"/>
          </w:tcPr>
          <w:p w14:paraId="734162CC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proofErr w:type="spellStart"/>
            <w:r>
              <w:rPr>
                <w:rFonts w:ascii="Century Gothic" w:hAnsi="Century Gothic"/>
              </w:rPr>
              <w:t>willst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lesen</w:t>
            </w:r>
            <w:proofErr w:type="spellEnd"/>
            <w:r>
              <w:rPr>
                <w:rFonts w:ascii="Century Gothic" w:hAnsi="Century Gothic"/>
              </w:rPr>
              <w:t xml:space="preserve">? </w:t>
            </w:r>
          </w:p>
        </w:tc>
        <w:tc>
          <w:tcPr>
            <w:tcW w:w="2196" w:type="dxa"/>
            <w:vAlign w:val="center"/>
          </w:tcPr>
          <w:p w14:paraId="2E781310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r w:rsidR="00107C58">
              <w:rPr>
                <w:rFonts w:ascii="Century Gothic" w:hAnsi="Century Gothic"/>
              </w:rPr>
              <w:t xml:space="preserve"> </w:t>
            </w:r>
            <w:proofErr w:type="spellStart"/>
            <w:r w:rsidR="00107C58">
              <w:rPr>
                <w:rFonts w:ascii="Century Gothic" w:hAnsi="Century Gothic"/>
              </w:rPr>
              <w:t>sollst</w:t>
            </w:r>
            <w:proofErr w:type="spellEnd"/>
            <w:r w:rsidR="00107C5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du </w:t>
            </w:r>
            <w:proofErr w:type="spellStart"/>
            <w:r>
              <w:rPr>
                <w:rFonts w:ascii="Century Gothic" w:hAnsi="Century Gothic"/>
              </w:rPr>
              <w:t>lesen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4F801677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r w:rsidR="00107C58">
              <w:rPr>
                <w:rFonts w:ascii="Century Gothic" w:hAnsi="Century Gothic"/>
              </w:rPr>
              <w:t xml:space="preserve"> </w:t>
            </w:r>
            <w:proofErr w:type="spellStart"/>
            <w:r w:rsidR="00107C58">
              <w:rPr>
                <w:rFonts w:ascii="Century Gothic" w:hAnsi="Century Gothic"/>
              </w:rPr>
              <w:t>darfst</w:t>
            </w:r>
            <w:proofErr w:type="spellEnd"/>
            <w:r w:rsidR="00107C5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du </w:t>
            </w:r>
            <w:proofErr w:type="spellStart"/>
            <w:r>
              <w:rPr>
                <w:rFonts w:ascii="Century Gothic" w:hAnsi="Century Gothic"/>
              </w:rPr>
              <w:t>lesen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7FEAC245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r w:rsidR="00107C58">
              <w:rPr>
                <w:rFonts w:ascii="Century Gothic" w:hAnsi="Century Gothic"/>
              </w:rPr>
              <w:t xml:space="preserve"> </w:t>
            </w:r>
            <w:proofErr w:type="spellStart"/>
            <w:r w:rsidR="00107C58">
              <w:rPr>
                <w:rFonts w:ascii="Century Gothic" w:hAnsi="Century Gothic"/>
              </w:rPr>
              <w:t>kannst</w:t>
            </w:r>
            <w:proofErr w:type="spellEnd"/>
            <w:r w:rsidR="00107C5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du </w:t>
            </w:r>
            <w:proofErr w:type="spellStart"/>
            <w:r>
              <w:rPr>
                <w:rFonts w:ascii="Century Gothic" w:hAnsi="Century Gothic"/>
              </w:rPr>
              <w:t>lesen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6C2BD89C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r w:rsidR="00107C58">
              <w:rPr>
                <w:rFonts w:ascii="Century Gothic" w:hAnsi="Century Gothic"/>
              </w:rPr>
              <w:t xml:space="preserve"> </w:t>
            </w:r>
            <w:proofErr w:type="spellStart"/>
            <w:r w:rsidR="00107C58">
              <w:rPr>
                <w:rFonts w:ascii="Century Gothic" w:hAnsi="Century Gothic"/>
              </w:rPr>
              <w:t>magst</w:t>
            </w:r>
            <w:proofErr w:type="spellEnd"/>
            <w:r w:rsidR="00107C5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du </w:t>
            </w:r>
            <w:proofErr w:type="spellStart"/>
            <w:r>
              <w:rPr>
                <w:rFonts w:ascii="Century Gothic" w:hAnsi="Century Gothic"/>
              </w:rPr>
              <w:t>lesen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6921C923" w14:textId="77777777" w:rsidR="00E80FB4" w:rsidRPr="00E80FB4" w:rsidRDefault="00E80FB4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r w:rsidR="00107C58">
              <w:rPr>
                <w:rFonts w:ascii="Century Gothic" w:hAnsi="Century Gothic"/>
              </w:rPr>
              <w:t xml:space="preserve"> </w:t>
            </w:r>
            <w:proofErr w:type="spellStart"/>
            <w:r w:rsidR="00107C58">
              <w:rPr>
                <w:rFonts w:ascii="Century Gothic" w:hAnsi="Century Gothic"/>
              </w:rPr>
              <w:t>musst</w:t>
            </w:r>
            <w:proofErr w:type="spellEnd"/>
            <w:r w:rsidR="00107C5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du </w:t>
            </w:r>
            <w:proofErr w:type="spellStart"/>
            <w:r>
              <w:rPr>
                <w:rFonts w:ascii="Century Gothic" w:hAnsi="Century Gothic"/>
              </w:rPr>
              <w:t>lesen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</w:tr>
      <w:tr w:rsidR="00E80FB4" w:rsidRPr="00E80FB4" w14:paraId="700C54C0" w14:textId="77777777" w:rsidTr="00E80FB4">
        <w:trPr>
          <w:trHeight w:val="1440"/>
        </w:trPr>
        <w:tc>
          <w:tcPr>
            <w:tcW w:w="2196" w:type="dxa"/>
            <w:vAlign w:val="center"/>
          </w:tcPr>
          <w:p w14:paraId="17E53795" w14:textId="77777777" w:rsidR="00E80FB4" w:rsidRPr="00E80FB4" w:rsidRDefault="00107C58" w:rsidP="00107C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proofErr w:type="spellStart"/>
            <w:r>
              <w:rPr>
                <w:rFonts w:ascii="Century Gothic" w:hAnsi="Century Gothic"/>
              </w:rPr>
              <w:t>willst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machen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4F921749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sollst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machen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3294224A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darfst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machen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77F43165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kannst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machen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6E17D897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magst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machen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23DCFE16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musst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machen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</w:tr>
      <w:tr w:rsidR="00E80FB4" w:rsidRPr="00E80FB4" w14:paraId="3044DAC8" w14:textId="77777777" w:rsidTr="00E80FB4">
        <w:trPr>
          <w:trHeight w:val="1440"/>
        </w:trPr>
        <w:tc>
          <w:tcPr>
            <w:tcW w:w="2196" w:type="dxa"/>
            <w:vAlign w:val="center"/>
          </w:tcPr>
          <w:p w14:paraId="241C43E3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proofErr w:type="spellStart"/>
            <w:r>
              <w:rPr>
                <w:rFonts w:ascii="Century Gothic" w:hAnsi="Century Gothic"/>
              </w:rPr>
              <w:t>willst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im</w:t>
            </w:r>
            <w:proofErr w:type="spellEnd"/>
            <w:r>
              <w:rPr>
                <w:rFonts w:ascii="Century Gothic" w:hAnsi="Century Gothic"/>
              </w:rPr>
              <w:t xml:space="preserve"> Kino </w:t>
            </w:r>
            <w:proofErr w:type="spellStart"/>
            <w:r>
              <w:rPr>
                <w:rFonts w:ascii="Century Gothic" w:hAnsi="Century Gothic"/>
              </w:rPr>
              <w:t>sehen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6B6511EF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sollst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im</w:t>
            </w:r>
            <w:proofErr w:type="spellEnd"/>
            <w:r>
              <w:rPr>
                <w:rFonts w:ascii="Century Gothic" w:hAnsi="Century Gothic"/>
              </w:rPr>
              <w:t xml:space="preserve"> Kino </w:t>
            </w:r>
            <w:proofErr w:type="spellStart"/>
            <w:r>
              <w:rPr>
                <w:rFonts w:ascii="Century Gothic" w:hAnsi="Century Gothic"/>
              </w:rPr>
              <w:t>sehen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1F6E000D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darfst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im</w:t>
            </w:r>
            <w:proofErr w:type="spellEnd"/>
            <w:r>
              <w:rPr>
                <w:rFonts w:ascii="Century Gothic" w:hAnsi="Century Gothic"/>
              </w:rPr>
              <w:t xml:space="preserve"> Kino </w:t>
            </w:r>
            <w:proofErr w:type="spellStart"/>
            <w:r>
              <w:rPr>
                <w:rFonts w:ascii="Century Gothic" w:hAnsi="Century Gothic"/>
              </w:rPr>
              <w:t>sehen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5A04C0DF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kannst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im</w:t>
            </w:r>
            <w:proofErr w:type="spellEnd"/>
            <w:r>
              <w:rPr>
                <w:rFonts w:ascii="Century Gothic" w:hAnsi="Century Gothic"/>
              </w:rPr>
              <w:t xml:space="preserve"> Kino </w:t>
            </w:r>
            <w:proofErr w:type="spellStart"/>
            <w:r>
              <w:rPr>
                <w:rFonts w:ascii="Century Gothic" w:hAnsi="Century Gothic"/>
              </w:rPr>
              <w:t>sehen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0368162A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magst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im</w:t>
            </w:r>
            <w:proofErr w:type="spellEnd"/>
            <w:r>
              <w:rPr>
                <w:rFonts w:ascii="Century Gothic" w:hAnsi="Century Gothic"/>
              </w:rPr>
              <w:t xml:space="preserve"> Kino </w:t>
            </w:r>
            <w:proofErr w:type="spellStart"/>
            <w:r>
              <w:rPr>
                <w:rFonts w:ascii="Century Gothic" w:hAnsi="Century Gothic"/>
              </w:rPr>
              <w:t>sehen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4B26F2FE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musst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im</w:t>
            </w:r>
            <w:proofErr w:type="spellEnd"/>
            <w:r>
              <w:rPr>
                <w:rFonts w:ascii="Century Gothic" w:hAnsi="Century Gothic"/>
              </w:rPr>
              <w:t xml:space="preserve"> Kino </w:t>
            </w:r>
            <w:proofErr w:type="spellStart"/>
            <w:r>
              <w:rPr>
                <w:rFonts w:ascii="Century Gothic" w:hAnsi="Century Gothic"/>
              </w:rPr>
              <w:t>sehen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</w:tr>
      <w:tr w:rsidR="00E80FB4" w:rsidRPr="00E80FB4" w14:paraId="58FDA4F1" w14:textId="77777777" w:rsidTr="00E80FB4">
        <w:trPr>
          <w:trHeight w:val="1440"/>
        </w:trPr>
        <w:tc>
          <w:tcPr>
            <w:tcW w:w="2196" w:type="dxa"/>
            <w:vAlign w:val="center"/>
          </w:tcPr>
          <w:p w14:paraId="5C8A02B2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Wohin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willst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gehen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359650EA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Wohin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sollst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gehen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62AAEA36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Wohin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darfst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gehen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51E80537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Wohin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kannst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gehen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4D1CE286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Wohin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magst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gehen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196" w:type="dxa"/>
            <w:vAlign w:val="center"/>
          </w:tcPr>
          <w:p w14:paraId="682B1CD2" w14:textId="77777777" w:rsidR="00E80FB4" w:rsidRPr="00E80FB4" w:rsidRDefault="00107C58" w:rsidP="00E80FB4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Wohin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musst</w:t>
            </w:r>
            <w:proofErr w:type="spellEnd"/>
            <w:r>
              <w:rPr>
                <w:rFonts w:ascii="Century Gothic" w:hAnsi="Century Gothic"/>
              </w:rPr>
              <w:t xml:space="preserve"> du </w:t>
            </w:r>
            <w:proofErr w:type="spellStart"/>
            <w:r>
              <w:rPr>
                <w:rFonts w:ascii="Century Gothic" w:hAnsi="Century Gothic"/>
              </w:rPr>
              <w:t>gehen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</w:tr>
    </w:tbl>
    <w:p w14:paraId="15AD86AC" w14:textId="77777777" w:rsidR="00E80FB4" w:rsidRDefault="00E80FB4">
      <w:bookmarkStart w:id="0" w:name="_GoBack"/>
      <w:bookmarkEnd w:id="0"/>
    </w:p>
    <w:p w14:paraId="3D143526" w14:textId="77777777" w:rsidR="00E80FB4" w:rsidRDefault="00E80FB4"/>
    <w:p w14:paraId="4B47C347" w14:textId="77777777" w:rsidR="00E80FB4" w:rsidRDefault="00E80FB4"/>
    <w:p w14:paraId="1B1B57C8" w14:textId="77777777" w:rsidR="00E80FB4" w:rsidRDefault="00E80FB4"/>
    <w:p w14:paraId="03035719" w14:textId="77777777" w:rsidR="00E80FB4" w:rsidRDefault="00E80FB4"/>
    <w:p w14:paraId="3230F97A" w14:textId="77777777" w:rsidR="00E80FB4" w:rsidRDefault="00E80FB4"/>
    <w:p w14:paraId="1BDF9B49" w14:textId="77777777" w:rsidR="00E80FB4" w:rsidRDefault="00E80FB4"/>
    <w:p w14:paraId="6C550174" w14:textId="77777777" w:rsidR="009D2D37" w:rsidRDefault="00107C58"/>
    <w:sectPr w:rsidR="009D2D37" w:rsidSect="00E80FB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C6E64" w14:textId="77777777" w:rsidR="00107C58" w:rsidRDefault="00107C58" w:rsidP="00107C58">
      <w:pPr>
        <w:spacing w:after="0" w:line="240" w:lineRule="auto"/>
      </w:pPr>
      <w:r>
        <w:separator/>
      </w:r>
    </w:p>
  </w:endnote>
  <w:endnote w:type="continuationSeparator" w:id="0">
    <w:p w14:paraId="4EDA37DD" w14:textId="77777777" w:rsidR="00107C58" w:rsidRDefault="00107C58" w:rsidP="0010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F49EA" w14:textId="77777777" w:rsidR="00107C58" w:rsidRPr="00107C58" w:rsidRDefault="00107C58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Take turns with your table partner to roll the dice. The partner to roll the dice picks a question from that column and asks their partner. The partner then answers AUF DEUTSCH – if they answer correctly, then they get to color in the square. Answer false, no square. Blackout board wins.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58997" w14:textId="77777777" w:rsidR="00107C58" w:rsidRDefault="00107C58" w:rsidP="00107C58">
      <w:pPr>
        <w:spacing w:after="0" w:line="240" w:lineRule="auto"/>
      </w:pPr>
      <w:r>
        <w:separator/>
      </w:r>
    </w:p>
  </w:footnote>
  <w:footnote w:type="continuationSeparator" w:id="0">
    <w:p w14:paraId="0B2AF03A" w14:textId="77777777" w:rsidR="00107C58" w:rsidRDefault="00107C58" w:rsidP="00107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B4"/>
    <w:rsid w:val="000610F4"/>
    <w:rsid w:val="00107C58"/>
    <w:rsid w:val="00E80FB4"/>
    <w:rsid w:val="00F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D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58"/>
  </w:style>
  <w:style w:type="paragraph" w:styleId="Footer">
    <w:name w:val="footer"/>
    <w:basedOn w:val="Normal"/>
    <w:link w:val="FooterChar"/>
    <w:uiPriority w:val="99"/>
    <w:unhideWhenUsed/>
    <w:rsid w:val="0010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58"/>
  </w:style>
  <w:style w:type="paragraph" w:styleId="Footer">
    <w:name w:val="footer"/>
    <w:basedOn w:val="Normal"/>
    <w:link w:val="FooterChar"/>
    <w:uiPriority w:val="99"/>
    <w:unhideWhenUsed/>
    <w:rsid w:val="0010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dcterms:created xsi:type="dcterms:W3CDTF">2015-06-01T04:06:00Z</dcterms:created>
  <dcterms:modified xsi:type="dcterms:W3CDTF">2015-06-01T04:26:00Z</dcterms:modified>
</cp:coreProperties>
</file>